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7A5" w:rsidRPr="00484EB9" w:rsidRDefault="00F317A5" w:rsidP="00F317A5">
      <w:pPr>
        <w:spacing w:after="0" w:line="240" w:lineRule="auto"/>
        <w:ind w:left="779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2-</w:t>
      </w:r>
      <w:r w:rsidRPr="00484EB9">
        <w:rPr>
          <w:rFonts w:ascii="Times New Roman" w:hAnsi="Times New Roman"/>
          <w:sz w:val="28"/>
          <w:szCs w:val="28"/>
          <w:lang w:val="ru-RU"/>
        </w:rPr>
        <w:t>тиркеме</w:t>
      </w:r>
    </w:p>
    <w:p w:rsidR="00F317A5" w:rsidRDefault="00F317A5" w:rsidP="00F317A5">
      <w:pPr>
        <w:spacing w:after="0" w:line="240" w:lineRule="auto"/>
        <w:ind w:firstLineChars="275" w:firstLine="773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D1507" w:rsidRDefault="00447978" w:rsidP="00447978">
      <w:pPr>
        <w:spacing w:after="0" w:line="240" w:lineRule="auto"/>
        <w:ind w:firstLineChars="275" w:firstLine="77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47978">
        <w:rPr>
          <w:rFonts w:ascii="Times New Roman" w:hAnsi="Times New Roman"/>
          <w:b/>
          <w:sz w:val="28"/>
          <w:szCs w:val="28"/>
          <w:lang w:val="ky-KG"/>
        </w:rPr>
        <w:t>Мамлекет кепилдеген юридикалык жардамдын</w:t>
      </w:r>
      <w:r w:rsidR="001D150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447978">
        <w:rPr>
          <w:rFonts w:ascii="Times New Roman" w:hAnsi="Times New Roman"/>
          <w:b/>
          <w:sz w:val="28"/>
          <w:szCs w:val="28"/>
          <w:lang w:val="ky-KG"/>
        </w:rPr>
        <w:t>алкагында адвокаттар тарабынан көрсөтүлгөн квалификациялуу</w:t>
      </w:r>
      <w:r w:rsidR="001D150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F317A5" w:rsidRPr="00447978" w:rsidRDefault="00447978" w:rsidP="00447978">
      <w:pPr>
        <w:spacing w:after="0" w:line="240" w:lineRule="auto"/>
        <w:ind w:firstLineChars="275" w:firstLine="77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47978">
        <w:rPr>
          <w:rFonts w:ascii="Times New Roman" w:hAnsi="Times New Roman"/>
          <w:b/>
          <w:sz w:val="28"/>
          <w:szCs w:val="28"/>
          <w:lang w:val="ky-KG"/>
        </w:rPr>
        <w:t>юридикалык жардамга</w:t>
      </w:r>
      <w:r w:rsidR="001D1507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447978">
        <w:rPr>
          <w:rFonts w:ascii="Times New Roman" w:hAnsi="Times New Roman"/>
          <w:b/>
          <w:sz w:val="28"/>
          <w:szCs w:val="28"/>
          <w:lang w:val="ky-KG"/>
        </w:rPr>
        <w:t xml:space="preserve">акы төлөөнүн тарифтери </w:t>
      </w:r>
    </w:p>
    <w:p w:rsidR="000512AA" w:rsidRPr="003B46F2" w:rsidRDefault="000512AA" w:rsidP="000512AA">
      <w:pPr>
        <w:spacing w:after="0" w:line="240" w:lineRule="auto"/>
        <w:ind w:firstLineChars="275" w:firstLine="770"/>
        <w:rPr>
          <w:rFonts w:ascii="Times New Roman" w:hAnsi="Times New Roman"/>
          <w:sz w:val="28"/>
          <w:szCs w:val="28"/>
          <w:lang w:val="ky-KG"/>
        </w:rPr>
      </w:pPr>
    </w:p>
    <w:p w:rsidR="00F317A5" w:rsidRPr="00A61205" w:rsidRDefault="005D7927" w:rsidP="00F317A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D7927">
        <w:rPr>
          <w:rFonts w:ascii="Times New Roman" w:hAnsi="Times New Roman"/>
          <w:sz w:val="28"/>
          <w:szCs w:val="28"/>
          <w:lang w:val="ky-KG"/>
        </w:rPr>
        <w:t>Мамлекет кепилдеген юридикалык жардамдын алка</w:t>
      </w:r>
      <w:r w:rsidR="00A61205">
        <w:rPr>
          <w:rFonts w:ascii="Times New Roman" w:hAnsi="Times New Roman"/>
          <w:sz w:val="28"/>
          <w:szCs w:val="28"/>
          <w:lang w:val="ky-KG"/>
        </w:rPr>
        <w:t>гында</w:t>
      </w:r>
      <w:r w:rsidRPr="005D792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82F7F" w:rsidRPr="00782F7F">
        <w:rPr>
          <w:rFonts w:ascii="Times New Roman" w:hAnsi="Times New Roman"/>
          <w:bCs/>
          <w:sz w:val="28"/>
          <w:szCs w:val="28"/>
          <w:lang w:val="ky-KG"/>
        </w:rPr>
        <w:t xml:space="preserve">квалификациялуу юридикалык жардамды алууга укуктуу адамдарга (мындан ары – алуучу) </w:t>
      </w:r>
      <w:r w:rsidRPr="00A61205">
        <w:rPr>
          <w:rFonts w:ascii="Times New Roman" w:hAnsi="Times New Roman"/>
          <w:sz w:val="28"/>
          <w:szCs w:val="28"/>
          <w:lang w:val="ky-KG"/>
        </w:rPr>
        <w:t>жарандык/</w:t>
      </w:r>
      <w:r w:rsidR="00F317A5" w:rsidRPr="00A61205">
        <w:rPr>
          <w:rFonts w:ascii="Times New Roman" w:hAnsi="Times New Roman"/>
          <w:sz w:val="28"/>
          <w:szCs w:val="28"/>
          <w:lang w:val="ky-KG"/>
        </w:rPr>
        <w:t>административдик иштер</w:t>
      </w:r>
      <w:r w:rsidR="004D5277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 w:rsidR="00F5344C" w:rsidRPr="00F5344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5344C">
        <w:rPr>
          <w:rFonts w:ascii="Times New Roman" w:hAnsi="Times New Roman"/>
          <w:sz w:val="28"/>
          <w:szCs w:val="28"/>
          <w:lang w:val="ky-KG"/>
        </w:rPr>
        <w:t>көрсөтүлгөн</w:t>
      </w:r>
      <w:r w:rsidR="0088509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317A5" w:rsidRPr="00A61205">
        <w:rPr>
          <w:rFonts w:ascii="Times New Roman" w:hAnsi="Times New Roman"/>
          <w:sz w:val="28"/>
          <w:szCs w:val="28"/>
          <w:lang w:val="ky-KG"/>
        </w:rPr>
        <w:t>квалификациялуу юридикалык жардам</w:t>
      </w:r>
      <w:r w:rsidR="000468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317A5" w:rsidRPr="00A61205">
        <w:rPr>
          <w:rFonts w:ascii="Times New Roman" w:hAnsi="Times New Roman"/>
          <w:sz w:val="28"/>
          <w:szCs w:val="28"/>
          <w:lang w:val="ky-KG"/>
        </w:rPr>
        <w:t xml:space="preserve">үчүн </w:t>
      </w:r>
      <w:r w:rsidR="00782F7F" w:rsidRPr="00782F7F">
        <w:rPr>
          <w:rFonts w:ascii="Times New Roman" w:hAnsi="Times New Roman"/>
          <w:sz w:val="28"/>
          <w:szCs w:val="28"/>
          <w:lang w:val="ky-KG"/>
        </w:rPr>
        <w:t>адвокаттарга</w:t>
      </w:r>
      <w:r w:rsidR="00F317A5" w:rsidRPr="00A61205">
        <w:rPr>
          <w:rFonts w:ascii="Times New Roman" w:hAnsi="Times New Roman"/>
          <w:sz w:val="28"/>
          <w:szCs w:val="28"/>
          <w:lang w:val="ky-KG"/>
        </w:rPr>
        <w:t xml:space="preserve"> акы төлөө төмөнкү тарифтер боюнча ишке ашырылат:</w:t>
      </w:r>
      <w:r w:rsidR="00782F7F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адвокаттын </w:t>
      </w: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ишке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мамлекет кепилдеген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юридикалык жардамды алуучунун статусу </w:t>
      </w:r>
      <w:r w:rsidR="000E225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тастыктала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электе киришүүсү (иш</w:t>
      </w:r>
      <w:r w:rsidR="00A77A27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тин материалдары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менен таанышуу, суроо-каттарын жиберүү, арыз берүүчү менен маектешүү, консультациялар) – 10 (он) эсептик көрсөткүч;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доо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>арыз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>даттануу түзүү, доо</w:t>
      </w:r>
      <w:r w:rsidR="00F5344C">
        <w:rPr>
          <w:rFonts w:ascii="Times New Roman" w:hAnsi="Times New Roman"/>
          <w:sz w:val="28"/>
          <w:szCs w:val="28"/>
          <w:lang w:val="ky-KG"/>
        </w:rPr>
        <w:t>го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>арыз</w:t>
      </w:r>
      <w:r w:rsidR="00F5344C">
        <w:rPr>
          <w:rFonts w:ascii="Times New Roman" w:hAnsi="Times New Roman"/>
          <w:sz w:val="28"/>
          <w:szCs w:val="28"/>
          <w:lang w:val="ky-KG"/>
        </w:rPr>
        <w:t>га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>даттанууга каршылык билдирүү</w:t>
      </w:r>
      <w:r w:rsidR="00F5344C">
        <w:rPr>
          <w:rFonts w:ascii="Times New Roman" w:hAnsi="Times New Roman"/>
          <w:sz w:val="28"/>
          <w:szCs w:val="28"/>
          <w:lang w:val="ky-KG"/>
        </w:rPr>
        <w:t>нү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жазуу боюнча квалификациялуу юридикалык жардам көрсөтүү (иштин материалдары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менен таанышуу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D24F6" w:rsidRPr="00A61205">
        <w:rPr>
          <w:rFonts w:ascii="Times New Roman" w:hAnsi="Times New Roman"/>
          <w:sz w:val="28"/>
          <w:szCs w:val="28"/>
          <w:lang w:val="ky-KG"/>
        </w:rPr>
        <w:t>талдоо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жана иш боюнча позиция иштеп чыгуу, алуучу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менен маектешүү</w:t>
      </w:r>
      <w:r w:rsidRPr="00A61205">
        <w:rPr>
          <w:rFonts w:ascii="Times New Roman" w:hAnsi="Times New Roman"/>
          <w:sz w:val="28"/>
          <w:szCs w:val="28"/>
          <w:lang w:val="ky-KG"/>
        </w:rPr>
        <w:t>)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20 (жыйырма) эсептик көрсөткүч;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ишти биринчи инстанциядагы сотто кароо учурунда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квалификациялуу юридикалык жардам көрсөтүү (иштин материалдары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менен таанышуу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D24F6" w:rsidRPr="00A61205">
        <w:rPr>
          <w:rFonts w:ascii="Times New Roman" w:hAnsi="Times New Roman"/>
          <w:sz w:val="28"/>
          <w:szCs w:val="28"/>
          <w:lang w:val="ky-KG"/>
        </w:rPr>
        <w:t>талдоо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жана иш боюнча позиция иштеп чыгуу, алуучу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менен маектешүү,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процесстик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документтерди түзүү, сот отурумдарына катышуу</w:t>
      </w:r>
      <w:r w:rsidRPr="00A61205">
        <w:rPr>
          <w:rFonts w:ascii="Times New Roman" w:hAnsi="Times New Roman"/>
          <w:sz w:val="28"/>
          <w:szCs w:val="28"/>
          <w:lang w:val="ky-KG"/>
        </w:rPr>
        <w:t>)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50 (элүү) эсептик көрсөткүч; 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иш боюнча д</w:t>
      </w:r>
      <w:r w:rsidRPr="00A61205">
        <w:rPr>
          <w:rFonts w:ascii="Times New Roman" w:hAnsi="Times New Roman"/>
          <w:sz w:val="28"/>
          <w:szCs w:val="28"/>
          <w:lang w:val="ky-KG"/>
        </w:rPr>
        <w:t>оо,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20005B">
        <w:rPr>
          <w:rFonts w:ascii="Times New Roman" w:hAnsi="Times New Roman"/>
          <w:sz w:val="28"/>
          <w:szCs w:val="28"/>
          <w:lang w:val="ky-KG"/>
        </w:rPr>
        <w:t xml:space="preserve">даттануулар сотко </w:t>
      </w:r>
      <w:r w:rsidR="00F5344C">
        <w:rPr>
          <w:rFonts w:ascii="Times New Roman" w:hAnsi="Times New Roman"/>
          <w:sz w:val="28"/>
          <w:szCs w:val="28"/>
          <w:lang w:val="ky-KG"/>
        </w:rPr>
        <w:t>келип түшкөн күндөн тартып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биринчи инстанциядагы сотто </w:t>
      </w:r>
      <w:r w:rsidR="00402C9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эки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айдан көп каралган учурда, адвокаттын сот отурумуна ар бир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кийинки катышуусу 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10 (он) эсептик көрсөткүч;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="0061469E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ишти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апелляциялык инстанцияда кайра карап чыгууда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квалификациялуу юридикалык жардам көрсөтүү (иштин материалдары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менен таанышуу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61205">
        <w:rPr>
          <w:rFonts w:ascii="Times New Roman" w:hAnsi="Times New Roman"/>
          <w:sz w:val="28"/>
          <w:szCs w:val="28"/>
          <w:lang w:val="ky-KG"/>
        </w:rPr>
        <w:t>талдоо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жана иш боюнча позиция иштеп чыгуу, алуучу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менен маектешүү,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процесстик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документтерди түзүү, сот отурумдарына катышуу</w:t>
      </w:r>
      <w:r w:rsidRPr="00A61205">
        <w:rPr>
          <w:rFonts w:ascii="Times New Roman" w:hAnsi="Times New Roman"/>
          <w:sz w:val="28"/>
          <w:szCs w:val="28"/>
          <w:lang w:val="ky-KG"/>
        </w:rPr>
        <w:t>)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50 (элүү) эсептик көрсөткүч;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иш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сотко </w:t>
      </w:r>
      <w:r w:rsidR="00F5344C">
        <w:rPr>
          <w:rFonts w:ascii="Times New Roman" w:hAnsi="Times New Roman"/>
          <w:sz w:val="28"/>
          <w:szCs w:val="28"/>
          <w:lang w:val="ky-KG"/>
        </w:rPr>
        <w:t>келип түшкөн күндөн тартып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E54F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апелляциялык инстанцияда эки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айдан көп каралган учурда, адвокаттын сот отурумуна ар бир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кийинки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катышуусу 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10 (он) эсептик көрсөткүч; 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ишти кассациялык инстанцияда кайра карап чыгууда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квалификациялуу юридикалык жардам көрсөтүү (иштин материалдары менен таанышуу, </w:t>
      </w:r>
      <w:r w:rsidR="00A61205">
        <w:rPr>
          <w:rFonts w:ascii="Times New Roman" w:hAnsi="Times New Roman"/>
          <w:sz w:val="28"/>
          <w:szCs w:val="28"/>
          <w:lang w:val="ky-KG"/>
        </w:rPr>
        <w:t>талдоо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жана иш боюнча позиция иштеп чыгуу, алуучу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менен маектешүү,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процесстик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документтерди түзүү, сот отурумдарына катышуу</w:t>
      </w:r>
      <w:r w:rsidRPr="00A61205">
        <w:rPr>
          <w:rFonts w:ascii="Times New Roman" w:hAnsi="Times New Roman"/>
          <w:sz w:val="28"/>
          <w:szCs w:val="28"/>
          <w:lang w:val="ky-KG"/>
        </w:rPr>
        <w:t>)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50 (элүү) эсептик көрсөткүч;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иш боюнча кассациялык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даттануу сотко </w:t>
      </w:r>
      <w:r w:rsidR="00F5344C">
        <w:rPr>
          <w:rFonts w:ascii="Times New Roman" w:hAnsi="Times New Roman"/>
          <w:sz w:val="28"/>
          <w:szCs w:val="28"/>
          <w:lang w:val="ky-KG"/>
        </w:rPr>
        <w:t xml:space="preserve">келип түшкөн күндөн тартып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кассациялык инстанцияда </w:t>
      </w:r>
      <w:r w:rsidR="00A77A27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эки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айдан көп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lastRenderedPageBreak/>
        <w:t>каралган учурда, адвокаттын сот отурумуна ар бир ка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тышуусу 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10 (он) эсептик көрсөткүч; 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жарандык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ишти кайра ачылган жагдайлар же жаңы жагдайлар боюнча кайра карап чыгууда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квалификациялуу юридикалык жардам көрсөтүү (иштин материалдары менен </w:t>
      </w:r>
      <w:r w:rsidR="00A61205">
        <w:rPr>
          <w:rFonts w:ascii="Times New Roman" w:hAnsi="Times New Roman"/>
          <w:sz w:val="28"/>
          <w:szCs w:val="28"/>
          <w:lang w:val="ky-KG"/>
        </w:rPr>
        <w:t xml:space="preserve">                        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таанышуу, </w:t>
      </w:r>
      <w:r w:rsidR="00A61205">
        <w:rPr>
          <w:rFonts w:ascii="Times New Roman" w:hAnsi="Times New Roman"/>
          <w:sz w:val="28"/>
          <w:szCs w:val="28"/>
          <w:lang w:val="ky-KG"/>
        </w:rPr>
        <w:t>талдоо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жана иш боюнча позиция иштеп чыгуу, алуучу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                   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менен маектешүү,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процесстик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документтерди түзүү, сот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                            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отурумдарына катышуу</w:t>
      </w:r>
      <w:r w:rsidRPr="00A61205">
        <w:rPr>
          <w:rFonts w:ascii="Times New Roman" w:hAnsi="Times New Roman"/>
          <w:sz w:val="28"/>
          <w:szCs w:val="28"/>
          <w:lang w:val="ky-KG"/>
        </w:rPr>
        <w:t>)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50 (элүү) эсептик көрсөткүч;</w:t>
      </w:r>
    </w:p>
    <w:p w:rsidR="00F317A5" w:rsidRPr="008D572A" w:rsidRDefault="00F317A5" w:rsidP="005E632E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кайра ачылган жагдайлар же жаңы жагдайлар боюнча </w:t>
      </w:r>
      <w:r w:rsidR="008D572A"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жарандык/административдик иш келип түшкөн</w:t>
      </w:r>
      <w:r w:rsidR="00F5344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күнд</w:t>
      </w:r>
      <w:r w:rsidR="008D572A"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өн тартып эки айдан ашык</w:t>
      </w:r>
      <w:r w:rsid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кайра</w:t>
      </w:r>
      <w:r w:rsidR="008D572A"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каралган учурда </w:t>
      </w:r>
      <w:r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квалификациялуу юридикалык жардам көрсөтүү</w:t>
      </w:r>
      <w:r w:rsidR="008D572A"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F5344C" w:rsidRPr="00F5344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үчүн адвокаттын </w:t>
      </w:r>
      <w:r w:rsidRPr="008D572A">
        <w:rPr>
          <w:rFonts w:ascii="Times New Roman" w:hAnsi="Times New Roman"/>
          <w:sz w:val="28"/>
          <w:szCs w:val="28"/>
          <w:lang w:val="ky-KG"/>
        </w:rPr>
        <w:t>сот</w:t>
      </w:r>
      <w:r w:rsidR="008D572A" w:rsidRPr="008D572A">
        <w:rPr>
          <w:rFonts w:ascii="Times New Roman" w:hAnsi="Times New Roman"/>
          <w:sz w:val="28"/>
          <w:szCs w:val="28"/>
          <w:lang w:val="ky-KG"/>
        </w:rPr>
        <w:t xml:space="preserve">тун отурумуна </w:t>
      </w:r>
      <w:r w:rsidR="008D572A">
        <w:rPr>
          <w:rFonts w:ascii="Times New Roman" w:hAnsi="Times New Roman"/>
          <w:sz w:val="28"/>
          <w:szCs w:val="28"/>
          <w:lang w:val="ky-KG"/>
        </w:rPr>
        <w:t xml:space="preserve">катышуусу </w:t>
      </w:r>
      <w:r w:rsidR="005D24F6"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–</w:t>
      </w:r>
      <w:r w:rsidRPr="008D572A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10 (он) эсептик көрсөткүч;</w:t>
      </w:r>
      <w:r w:rsidR="00F5344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сот ж</w:t>
      </w:r>
      <w:r w:rsidRPr="00A61205">
        <w:rPr>
          <w:rFonts w:ascii="Times New Roman" w:hAnsi="Times New Roman"/>
          <w:sz w:val="28"/>
          <w:szCs w:val="28"/>
          <w:lang w:val="ky-KG"/>
        </w:rPr>
        <w:t>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ишти жаңы карап чыгууга жибергенде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квалификациялуу юридикалык жардам көрсөтүү (иштин материалдары менен таанышуу, </w:t>
      </w:r>
      <w:r w:rsidR="00A61205">
        <w:rPr>
          <w:rFonts w:ascii="Times New Roman" w:hAnsi="Times New Roman"/>
          <w:sz w:val="28"/>
          <w:szCs w:val="28"/>
          <w:lang w:val="ky-KG"/>
        </w:rPr>
        <w:t>та</w:t>
      </w:r>
      <w:r w:rsidRPr="00A61205">
        <w:rPr>
          <w:rFonts w:ascii="Times New Roman" w:hAnsi="Times New Roman"/>
          <w:sz w:val="28"/>
          <w:szCs w:val="28"/>
          <w:lang w:val="ky-KG"/>
        </w:rPr>
        <w:t>лд</w:t>
      </w:r>
      <w:r w:rsidR="00A61205">
        <w:rPr>
          <w:rFonts w:ascii="Times New Roman" w:hAnsi="Times New Roman"/>
          <w:sz w:val="28"/>
          <w:szCs w:val="28"/>
          <w:lang w:val="ky-KG"/>
        </w:rPr>
        <w:t>оо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жана иш боюнча позиция иштеп чыгуу, алуучу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менен маектешүү, 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процесстик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документтерди түзүү, сот отурумдарына катышуу</w:t>
      </w:r>
      <w:r w:rsidRPr="00A61205">
        <w:rPr>
          <w:rFonts w:ascii="Times New Roman" w:hAnsi="Times New Roman"/>
          <w:sz w:val="28"/>
          <w:szCs w:val="28"/>
          <w:lang w:val="ky-KG"/>
        </w:rPr>
        <w:t>)</w:t>
      </w:r>
      <w:r w:rsidR="005D24F6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–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50 (элүү) эсептик көрсөткүч;</w:t>
      </w:r>
    </w:p>
    <w:p w:rsidR="00F317A5" w:rsidRPr="00A61205" w:rsidRDefault="00F317A5" w:rsidP="00F317A5">
      <w:pPr>
        <w:pStyle w:val="a3"/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ж</w:t>
      </w:r>
      <w:r w:rsidRPr="00A61205">
        <w:rPr>
          <w:rFonts w:ascii="Times New Roman" w:hAnsi="Times New Roman"/>
          <w:sz w:val="28"/>
          <w:szCs w:val="28"/>
          <w:lang w:val="ky-KG"/>
        </w:rPr>
        <w:t>арандык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/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иш боюнча сот актыларын аткаруу баскычында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квалификация</w:t>
      </w:r>
      <w:r w:rsidR="005D24F6" w:rsidRPr="00A61205">
        <w:rPr>
          <w:rFonts w:ascii="Times New Roman" w:hAnsi="Times New Roman"/>
          <w:sz w:val="28"/>
          <w:szCs w:val="28"/>
          <w:lang w:val="ky-KG"/>
        </w:rPr>
        <w:t>луу юридикалык жардам көрсөтүү –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30 (отуз) эсептик көрсөткүч; </w:t>
      </w:r>
    </w:p>
    <w:p w:rsidR="00F317A5" w:rsidRPr="00A61205" w:rsidRDefault="00F317A5" w:rsidP="00F317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      </w:t>
      </w:r>
      <w:r w:rsidR="00A65C89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  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2.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Мамлекет кепилдеген юридикалык жардам</w:t>
      </w:r>
      <w:r w:rsidRPr="00A61205">
        <w:rPr>
          <w:rFonts w:ascii="Times New Roman" w:hAnsi="Times New Roman"/>
          <w:sz w:val="28"/>
          <w:szCs w:val="28"/>
          <w:lang w:val="ky-KG"/>
        </w:rPr>
        <w:t>дын алка</w:t>
      </w:r>
      <w:r w:rsidR="00A61205">
        <w:rPr>
          <w:rFonts w:ascii="Times New Roman" w:hAnsi="Times New Roman"/>
          <w:sz w:val="28"/>
          <w:szCs w:val="28"/>
          <w:lang w:val="ky-KG"/>
        </w:rPr>
        <w:t>гында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жазык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иштери боюнча </w:t>
      </w:r>
      <w:r w:rsidR="00046881" w:rsidRPr="00046881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алуучуга </w:t>
      </w:r>
      <w:r w:rsidR="00F5344C" w:rsidRPr="00F5344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көрсөтү</w:t>
      </w:r>
      <w:r w:rsidR="00F5344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лгөн</w:t>
      </w:r>
      <w:r w:rsidR="00F5344C" w:rsidRPr="00F5344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</w:t>
      </w:r>
      <w:r w:rsidR="0004688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үчүн 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адвокаттар</w:t>
      </w:r>
      <w:r w:rsid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га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акы төлөө төмөнкү тарифтер боюнча жүргүзүлөт: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шектелген адам түн ичинде, дем алыш же майрам күндөрү ка</w:t>
      </w:r>
      <w:r w:rsidR="00F5344C">
        <w:rPr>
          <w:rFonts w:ascii="Times New Roman" w:hAnsi="Times New Roman"/>
          <w:sz w:val="28"/>
          <w:szCs w:val="28"/>
          <w:lang w:val="ky-KG"/>
        </w:rPr>
        <w:t>рмалганда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 – 15 (он беш)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>;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шектелген адам күндүз ка</w:t>
      </w:r>
      <w:r w:rsidR="00F5344C">
        <w:rPr>
          <w:rFonts w:ascii="Times New Roman" w:hAnsi="Times New Roman"/>
          <w:sz w:val="28"/>
          <w:szCs w:val="28"/>
          <w:lang w:val="ky-KG"/>
        </w:rPr>
        <w:t>рмал</w:t>
      </w:r>
      <w:r w:rsidRPr="00A61205">
        <w:rPr>
          <w:rFonts w:ascii="Times New Roman" w:hAnsi="Times New Roman"/>
          <w:sz w:val="28"/>
          <w:szCs w:val="28"/>
          <w:lang w:val="ky-KG"/>
        </w:rPr>
        <w:t>ганда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 – 10 (он)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соттордо </w:t>
      </w:r>
      <w:r w:rsidR="00F5344C">
        <w:rPr>
          <w:rFonts w:ascii="Times New Roman" w:eastAsia="Times New Roman" w:hAnsi="Times New Roman"/>
          <w:sz w:val="28"/>
          <w:szCs w:val="28"/>
          <w:lang w:val="ky-KG" w:eastAsia="ru-RU"/>
        </w:rPr>
        <w:t>өкүм чыгарууда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, тергөө же прокуратура органдарынын чечимдерине, аракеттерине (аракетсиздигине) даттанууда 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 – 5 (беш)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>адвокат жазык ишине (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жардамды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алуучунун </w:t>
      </w:r>
      <w:r w:rsidR="00AF0718">
        <w:rPr>
          <w:rFonts w:ascii="Times New Roman" w:hAnsi="Times New Roman"/>
          <w:sz w:val="28"/>
          <w:szCs w:val="28"/>
          <w:lang w:val="ky-KG"/>
        </w:rPr>
        <w:t xml:space="preserve">статусу </w:t>
      </w:r>
      <w:r w:rsidR="00AE7458">
        <w:rPr>
          <w:rFonts w:ascii="Times New Roman" w:hAnsi="Times New Roman"/>
          <w:sz w:val="28"/>
          <w:szCs w:val="28"/>
          <w:lang w:val="ky-KG"/>
        </w:rPr>
        <w:t>таст</w:t>
      </w:r>
      <w:r w:rsidR="00AF0718">
        <w:rPr>
          <w:rFonts w:ascii="Times New Roman" w:hAnsi="Times New Roman"/>
          <w:sz w:val="28"/>
          <w:szCs w:val="28"/>
          <w:lang w:val="ky-KG"/>
        </w:rPr>
        <w:t>ы</w:t>
      </w:r>
      <w:r w:rsidR="00AE7458">
        <w:rPr>
          <w:rFonts w:ascii="Times New Roman" w:hAnsi="Times New Roman"/>
          <w:sz w:val="28"/>
          <w:szCs w:val="28"/>
          <w:lang w:val="ky-KG"/>
        </w:rPr>
        <w:t>к</w:t>
      </w:r>
      <w:r w:rsidR="00AF0718">
        <w:rPr>
          <w:rFonts w:ascii="Times New Roman" w:hAnsi="Times New Roman"/>
          <w:sz w:val="28"/>
          <w:szCs w:val="28"/>
          <w:lang w:val="ky-KG"/>
        </w:rPr>
        <w:t>талганга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чейин) киришкенде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 10 (он)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 xml:space="preserve">тергөө баскычында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30 (отуз) эсептик көрсөткүч, жазык иши эки айдан көп каралган учурда, иштин узактыгы</w:t>
      </w:r>
      <w:r w:rsidR="00CD278C"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татаалдыгын эске алып, ар бир кийинки 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ай үчүн –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10 (он)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t xml:space="preserve">биринчи инстанциядагы сот баскычында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 – 30 (отуз) эсептик көрсөткүч, жазык иши эки айдан көп каралган учурда, иштин узактыгы</w:t>
      </w:r>
      <w:r w:rsidR="00CD278C"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татаалдыгын эске алы</w:t>
      </w:r>
      <w:r w:rsidR="002E7C21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п –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ар бир </w:t>
      </w:r>
      <w:r w:rsid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кийинки 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ай үчүн –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10 (он)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>;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hAnsi="Times New Roman"/>
          <w:sz w:val="28"/>
          <w:szCs w:val="28"/>
          <w:lang w:val="ky-KG"/>
        </w:rPr>
        <w:lastRenderedPageBreak/>
        <w:t xml:space="preserve">апелляциялык (кассациялык) сот инстанциясынын баскычында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 30 (отуз) эсептик көрсөткүч, жазык иши эки айдан көп каралган учурда сот отурумун</w:t>
      </w:r>
      <w:r w:rsidR="00F8504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 </w:t>
      </w:r>
      <w:r w:rsidR="00A61205">
        <w:rPr>
          <w:rFonts w:ascii="Times New Roman" w:eastAsia="Times New Roman" w:hAnsi="Times New Roman"/>
          <w:sz w:val="28"/>
          <w:szCs w:val="28"/>
          <w:lang w:val="ky-KG" w:eastAsia="ru-RU"/>
        </w:rPr>
        <w:t>ар бир кийинки катышуу үчүн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5 (беш)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; </w:t>
      </w:r>
    </w:p>
    <w:p w:rsidR="00F317A5" w:rsidRPr="00A61205" w:rsidRDefault="00F317A5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көзөмөл 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инстанциясынын баскычында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</w:t>
      </w:r>
      <w:r w:rsidRPr="00A61205">
        <w:rPr>
          <w:rFonts w:ascii="Times New Roman" w:hAnsi="Times New Roman"/>
          <w:sz w:val="28"/>
          <w:szCs w:val="28"/>
          <w:lang w:val="ky-KG"/>
        </w:rPr>
        <w:t xml:space="preserve"> юридикалык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жардам көрсөтүү, биринчи жана экинчи инстанциядагы сотторго, тергөө баскычына катышпаган адвокаттын иш менен таанышуусун эске алуу менен</w:t>
      </w:r>
      <w:r w:rsid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A6120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 30 (отуз) эсептик көрсөткүч</w:t>
      </w:r>
      <w:r w:rsidRPr="00A61205">
        <w:rPr>
          <w:rFonts w:ascii="Times New Roman" w:hAnsi="Times New Roman"/>
          <w:sz w:val="28"/>
          <w:szCs w:val="28"/>
          <w:lang w:val="ky-KG"/>
        </w:rPr>
        <w:t>;</w:t>
      </w:r>
    </w:p>
    <w:p w:rsidR="00F317A5" w:rsidRPr="00A61205" w:rsidRDefault="007C4FBC" w:rsidP="00F317A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өкүмдү аткаруу 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баскычында квалификациялуу юридикалык жардам көрсөтүү</w:t>
      </w:r>
      <w:r w:rsidR="00F5344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анын ичинде </w:t>
      </w:r>
      <w:r w:rsidR="00F5344C" w:rsidRPr="00F5344C">
        <w:rPr>
          <w:rFonts w:ascii="Times New Roman" w:eastAsia="Times New Roman" w:hAnsi="Times New Roman"/>
          <w:sz w:val="28"/>
          <w:szCs w:val="28"/>
          <w:lang w:val="ky-KG" w:eastAsia="ru-RU"/>
        </w:rPr>
        <w:t>адвокаттын иш менен таанышуусу</w:t>
      </w:r>
      <w:r w:rsidR="00F5344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 15 (он беш) эсептик көрсөткүч;</w:t>
      </w:r>
    </w:p>
    <w:p w:rsidR="00A65C89" w:rsidRPr="00A61205" w:rsidRDefault="00F317A5" w:rsidP="00A65C8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көп эпизод</w:t>
      </w:r>
      <w:r w:rsidR="00F85043">
        <w:rPr>
          <w:rFonts w:ascii="Times New Roman" w:eastAsia="Times New Roman" w:hAnsi="Times New Roman"/>
          <w:sz w:val="28"/>
          <w:szCs w:val="28"/>
          <w:lang w:val="ky-KG" w:eastAsia="ru-RU"/>
        </w:rPr>
        <w:t>д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уу (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>үч же андан көп) оор жана өзг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>чө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оор </w:t>
      </w:r>
      <w:r w:rsidR="008C358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>кылмышта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р боюнча тергөө баскычында, соттун 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биринчи жана </w:t>
      </w:r>
      <w:r w:rsidR="008C3583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экинчи 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инстанцияларында квалификациялуу юридикалык жардам көрсөтүү</w:t>
      </w:r>
      <w:r w:rsidR="00DA7BC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үчүн адвокатка төлөнүүчү үстөк акы </w:t>
      </w:r>
      <w:r w:rsidR="005D24F6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–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20 (жыйырма) эсептик көрсөткүч.</w:t>
      </w:r>
    </w:p>
    <w:p w:rsidR="00F317A5" w:rsidRPr="00A61205" w:rsidRDefault="00A65C89" w:rsidP="00A65C8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          3. 1 жана 2-</w:t>
      </w:r>
      <w:r w:rsidR="00F317A5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пункттарда белгиленген акы</w:t>
      </w:r>
      <w:r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т</w:t>
      </w:r>
      <w:r w:rsidR="007C4FB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өлөө тарифтери</w:t>
      </w:r>
      <w:r w:rsidR="00884B49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не</w:t>
      </w:r>
      <w:r w:rsidR="00F317A5" w:rsidRPr="00A6120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адвокаттын 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квалификациялуу юридикалык жардам көрсөтүүсү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менен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байланышкан (</w:t>
      </w:r>
      <w:r w:rsidR="00817B8C" w:rsidRPr="00817B8C">
        <w:rPr>
          <w:rFonts w:ascii="Times New Roman" w:eastAsia="Times New Roman" w:hAnsi="Times New Roman"/>
          <w:sz w:val="28"/>
          <w:szCs w:val="28"/>
          <w:lang w:val="ky-KG" w:eastAsia="ru-RU"/>
        </w:rPr>
        <w:t>командировка менен байланышкан чыгымдардан сырткары</w:t>
      </w:r>
      <w:r w:rsidR="00817B8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адми</w:t>
      </w:r>
      <w:r w:rsidR="00F85043"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истративдик</w:t>
      </w:r>
      <w:r w:rsidR="00817B8C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-аймактык 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бирдиктин чегинде </w:t>
      </w:r>
      <w:r w:rsidR="00DA7BC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жол киреге сарпталган 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транспорт</w:t>
      </w:r>
      <w:r w:rsidR="00DA7BCF">
        <w:rPr>
          <w:rFonts w:ascii="Times New Roman" w:eastAsia="Times New Roman" w:hAnsi="Times New Roman"/>
          <w:sz w:val="28"/>
          <w:szCs w:val="28"/>
          <w:lang w:val="ky-KG" w:eastAsia="ru-RU"/>
        </w:rPr>
        <w:t>ту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к</w:t>
      </w:r>
      <w:r w:rsidR="00DA7BC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чыгымдар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, канце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лярдык </w:t>
      </w:r>
      <w:r w:rsidR="007C4FBC">
        <w:rPr>
          <w:rFonts w:ascii="Times New Roman" w:eastAsia="Times New Roman" w:hAnsi="Times New Roman"/>
          <w:sz w:val="28"/>
          <w:szCs w:val="28"/>
          <w:lang w:val="ky-KG" w:eastAsia="ru-RU"/>
        </w:rPr>
        <w:t>буюмдарды</w:t>
      </w:r>
      <w:r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сатып алуу,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байланышка </w:t>
      </w:r>
      <w:r w:rsidR="00DA7BCF">
        <w:rPr>
          <w:rFonts w:ascii="Times New Roman" w:eastAsia="Times New Roman" w:hAnsi="Times New Roman"/>
          <w:sz w:val="28"/>
          <w:szCs w:val="28"/>
          <w:lang w:val="ky-KG" w:eastAsia="ru-RU"/>
        </w:rPr>
        <w:t>акы төлөө</w:t>
      </w:r>
      <w:bookmarkStart w:id="0" w:name="_GoBack"/>
      <w:bookmarkEnd w:id="0"/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) бардык чыгымдар</w:t>
      </w:r>
      <w:r w:rsidR="00884B4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кире</w:t>
      </w:r>
      <w:r w:rsidR="00647CC4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r w:rsidR="00F317A5" w:rsidRPr="00A61205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F317A5" w:rsidRPr="00A61205" w:rsidRDefault="00F317A5" w:rsidP="00F317A5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3B46F2" w:rsidRDefault="005D24F6">
      <w:pPr>
        <w:rPr>
          <w:lang w:val="ru-RU"/>
        </w:rPr>
      </w:pPr>
      <w:r w:rsidRPr="00A61205">
        <w:rPr>
          <w:lang w:val="ky-KG"/>
        </w:rPr>
        <w:t xml:space="preserve">             </w:t>
      </w:r>
      <w:r>
        <w:rPr>
          <w:lang w:val="ru-RU"/>
        </w:rPr>
        <w:t>____________________________________________________________</w:t>
      </w:r>
    </w:p>
    <w:sectPr w:rsidR="003B46F2" w:rsidSect="00B64315">
      <w:footerReference w:type="even" r:id="rId7"/>
      <w:footerReference w:type="default" r:id="rId8"/>
      <w:pgSz w:w="11900" w:h="16820"/>
      <w:pgMar w:top="1134" w:right="1134" w:bottom="1134" w:left="1701" w:header="851" w:footer="99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033" w:rsidRDefault="00CA7033" w:rsidP="003B46F2">
      <w:pPr>
        <w:spacing w:after="0" w:line="240" w:lineRule="auto"/>
      </w:pPr>
      <w:r>
        <w:separator/>
      </w:r>
    </w:p>
  </w:endnote>
  <w:endnote w:type="continuationSeparator" w:id="0">
    <w:p w:rsidR="00CA7033" w:rsidRDefault="00CA7033" w:rsidP="003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566" w:rsidRDefault="0017323E" w:rsidP="00594566">
    <w:pPr>
      <w:pStyle w:val="a4"/>
      <w:framePr w:wrap="none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94566" w:rsidRDefault="00CA7033" w:rsidP="00F22F8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26685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B46F2" w:rsidRPr="003B46F2" w:rsidRDefault="003B46F2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3B46F2">
          <w:rPr>
            <w:rFonts w:ascii="Times New Roman" w:hAnsi="Times New Roman"/>
            <w:sz w:val="24"/>
            <w:szCs w:val="24"/>
          </w:rPr>
          <w:fldChar w:fldCharType="begin"/>
        </w:r>
        <w:r w:rsidRPr="003B46F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B46F2">
          <w:rPr>
            <w:rFonts w:ascii="Times New Roman" w:hAnsi="Times New Roman"/>
            <w:sz w:val="24"/>
            <w:szCs w:val="24"/>
          </w:rPr>
          <w:fldChar w:fldCharType="separate"/>
        </w:r>
        <w:r w:rsidR="000B6652" w:rsidRPr="000B6652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3B46F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B46F2" w:rsidRDefault="003B46F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033" w:rsidRDefault="00CA7033" w:rsidP="003B46F2">
      <w:pPr>
        <w:spacing w:after="0" w:line="240" w:lineRule="auto"/>
      </w:pPr>
      <w:r>
        <w:separator/>
      </w:r>
    </w:p>
  </w:footnote>
  <w:footnote w:type="continuationSeparator" w:id="0">
    <w:p w:rsidR="00CA7033" w:rsidRDefault="00CA7033" w:rsidP="003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7001"/>
    <w:multiLevelType w:val="hybridMultilevel"/>
    <w:tmpl w:val="29CA721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 w15:restartNumberingAfterBreak="0">
    <w:nsid w:val="20FF0D66"/>
    <w:multiLevelType w:val="hybridMultilevel"/>
    <w:tmpl w:val="5412AB9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2" w15:restartNumberingAfterBreak="0">
    <w:nsid w:val="3E394177"/>
    <w:multiLevelType w:val="hybridMultilevel"/>
    <w:tmpl w:val="522CD58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A5"/>
    <w:rsid w:val="00046881"/>
    <w:rsid w:val="000512AA"/>
    <w:rsid w:val="000904BD"/>
    <w:rsid w:val="000A650D"/>
    <w:rsid w:val="000B6652"/>
    <w:rsid w:val="000E2254"/>
    <w:rsid w:val="000E54F5"/>
    <w:rsid w:val="0017270F"/>
    <w:rsid w:val="0017323E"/>
    <w:rsid w:val="001C580A"/>
    <w:rsid w:val="001D1507"/>
    <w:rsid w:val="0020005B"/>
    <w:rsid w:val="00232718"/>
    <w:rsid w:val="0024317C"/>
    <w:rsid w:val="0026288B"/>
    <w:rsid w:val="002E7C21"/>
    <w:rsid w:val="003033B2"/>
    <w:rsid w:val="00316B8A"/>
    <w:rsid w:val="00363E44"/>
    <w:rsid w:val="0038768C"/>
    <w:rsid w:val="003B46F2"/>
    <w:rsid w:val="003C5E49"/>
    <w:rsid w:val="00402C94"/>
    <w:rsid w:val="00412203"/>
    <w:rsid w:val="00436CA7"/>
    <w:rsid w:val="00447978"/>
    <w:rsid w:val="004B1576"/>
    <w:rsid w:val="004D5277"/>
    <w:rsid w:val="005631E8"/>
    <w:rsid w:val="005B0F34"/>
    <w:rsid w:val="005C7392"/>
    <w:rsid w:val="005D24F6"/>
    <w:rsid w:val="005D7927"/>
    <w:rsid w:val="0061469E"/>
    <w:rsid w:val="00647CC4"/>
    <w:rsid w:val="00662647"/>
    <w:rsid w:val="00682983"/>
    <w:rsid w:val="006C4CC3"/>
    <w:rsid w:val="006C6892"/>
    <w:rsid w:val="00782F7F"/>
    <w:rsid w:val="007C4FBC"/>
    <w:rsid w:val="0081316D"/>
    <w:rsid w:val="00817B8C"/>
    <w:rsid w:val="00884B49"/>
    <w:rsid w:val="00885096"/>
    <w:rsid w:val="00893262"/>
    <w:rsid w:val="008A3DB5"/>
    <w:rsid w:val="008C3583"/>
    <w:rsid w:val="008D572A"/>
    <w:rsid w:val="00965DC2"/>
    <w:rsid w:val="009D0479"/>
    <w:rsid w:val="00A61205"/>
    <w:rsid w:val="00A65C89"/>
    <w:rsid w:val="00A77A27"/>
    <w:rsid w:val="00AE7458"/>
    <w:rsid w:val="00AF0718"/>
    <w:rsid w:val="00B07A78"/>
    <w:rsid w:val="00B10474"/>
    <w:rsid w:val="00B13700"/>
    <w:rsid w:val="00B573D7"/>
    <w:rsid w:val="00B64315"/>
    <w:rsid w:val="00BE6EEE"/>
    <w:rsid w:val="00C219CD"/>
    <w:rsid w:val="00CA7033"/>
    <w:rsid w:val="00CC12FD"/>
    <w:rsid w:val="00CD278C"/>
    <w:rsid w:val="00CD2C9A"/>
    <w:rsid w:val="00D10C2B"/>
    <w:rsid w:val="00D27877"/>
    <w:rsid w:val="00DA7BCF"/>
    <w:rsid w:val="00E16DA3"/>
    <w:rsid w:val="00E257D4"/>
    <w:rsid w:val="00E378CB"/>
    <w:rsid w:val="00E65E14"/>
    <w:rsid w:val="00E76626"/>
    <w:rsid w:val="00ED3BDF"/>
    <w:rsid w:val="00F317A5"/>
    <w:rsid w:val="00F5344C"/>
    <w:rsid w:val="00F85043"/>
    <w:rsid w:val="00FB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70A18"/>
  <w15:chartTrackingRefBased/>
  <w15:docId w15:val="{7811AB76-4B3D-4A89-8834-FFEA1733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7A5"/>
    <w:pPr>
      <w:spacing w:after="200" w:line="276" w:lineRule="auto"/>
    </w:pPr>
    <w:rPr>
      <w:rFonts w:ascii="Arial" w:eastAsia="SimSun" w:hAnsi="Arial" w:cs="Times New Roman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F317A5"/>
    <w:pPr>
      <w:ind w:left="720"/>
      <w:contextualSpacing/>
    </w:pPr>
  </w:style>
  <w:style w:type="paragraph" w:styleId="a4">
    <w:name w:val="footer"/>
    <w:basedOn w:val="a"/>
    <w:link w:val="a5"/>
    <w:uiPriority w:val="99"/>
    <w:rsid w:val="00F317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317A5"/>
    <w:rPr>
      <w:rFonts w:ascii="Arial" w:eastAsia="SimSun" w:hAnsi="Arial" w:cs="Times New Roman"/>
      <w:lang w:val="en-US" w:eastAsia="zh-CN"/>
    </w:rPr>
  </w:style>
  <w:style w:type="character" w:styleId="a6">
    <w:name w:val="page number"/>
    <w:basedOn w:val="a0"/>
    <w:rsid w:val="00F317A5"/>
  </w:style>
  <w:style w:type="paragraph" w:styleId="a7">
    <w:name w:val="header"/>
    <w:basedOn w:val="a"/>
    <w:link w:val="a8"/>
    <w:uiPriority w:val="99"/>
    <w:unhideWhenUsed/>
    <w:rsid w:val="003B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B46F2"/>
    <w:rPr>
      <w:rFonts w:ascii="Arial" w:eastAsia="SimSun" w:hAnsi="Arial" w:cs="Times New Roman"/>
      <w:lang w:val="en-US" w:eastAsia="zh-CN"/>
    </w:rPr>
  </w:style>
  <w:style w:type="paragraph" w:styleId="a9">
    <w:name w:val="Balloon Text"/>
    <w:basedOn w:val="a"/>
    <w:link w:val="aa"/>
    <w:uiPriority w:val="99"/>
    <w:semiHidden/>
    <w:unhideWhenUsed/>
    <w:rsid w:val="00B64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4315"/>
    <w:rPr>
      <w:rFonts w:ascii="Segoe UI" w:eastAsia="SimSun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Колопов Илияс</dc:creator>
  <cp:keywords/>
  <dc:description/>
  <cp:lastModifiedBy>Колопов Илияс</cp:lastModifiedBy>
  <cp:revision>73</cp:revision>
  <cp:lastPrinted>2018-12-10T10:16:00Z</cp:lastPrinted>
  <dcterms:created xsi:type="dcterms:W3CDTF">2018-11-27T04:21:00Z</dcterms:created>
  <dcterms:modified xsi:type="dcterms:W3CDTF">2018-12-10T10:30:00Z</dcterms:modified>
</cp:coreProperties>
</file>